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FA3E" w14:textId="77777777" w:rsidR="00B94B83" w:rsidRPr="00CF5E1C" w:rsidRDefault="00B94B83" w:rsidP="00B94B83">
      <w:pPr>
        <w:tabs>
          <w:tab w:val="left" w:pos="9072"/>
        </w:tabs>
        <w:spacing w:after="0"/>
        <w:ind w:left="964" w:right="96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7B1299E" wp14:editId="4296712F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1187515" cy="1074420"/>
            <wp:effectExtent l="0" t="0" r="0" b="0"/>
            <wp:wrapNone/>
            <wp:docPr id="1" name="Picture 1" descr="LOGO WHITE BGRN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ITE BGRND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EF8B" w14:textId="77777777" w:rsidR="00B94B83" w:rsidRDefault="00B94B83" w:rsidP="00B94B83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0B888B3B" w14:textId="77777777" w:rsidR="00B94B83" w:rsidRDefault="00B94B83" w:rsidP="00B94B83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105200D9" w14:textId="77777777" w:rsidR="00B94B83" w:rsidRDefault="00B94B83" w:rsidP="00B94B83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34F730F7" w14:textId="77777777" w:rsidR="00B94B83" w:rsidRDefault="00B94B83" w:rsidP="00B94B83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0A1E4D0C" w14:textId="77777777" w:rsidR="00B94B83" w:rsidRDefault="00B94B83" w:rsidP="00B94B83">
      <w:pPr>
        <w:pStyle w:val="NoSpacing"/>
        <w:rPr>
          <w:rFonts w:ascii="Century Gothic" w:hAnsi="Century Gothic"/>
          <w:sz w:val="20"/>
          <w:szCs w:val="20"/>
          <w:lang w:val="en-US"/>
        </w:rPr>
      </w:pPr>
    </w:p>
    <w:p w14:paraId="477E8C9E" w14:textId="77777777" w:rsidR="00B94B83" w:rsidRDefault="00B94B83" w:rsidP="00B94B83">
      <w:pPr>
        <w:pStyle w:val="NoSpacing"/>
        <w:rPr>
          <w:rFonts w:ascii="Century Gothic" w:hAnsi="Century Gothic"/>
          <w:sz w:val="20"/>
          <w:szCs w:val="20"/>
          <w:lang w:val="en-US"/>
        </w:rPr>
      </w:pPr>
    </w:p>
    <w:p w14:paraId="5CE55945" w14:textId="77777777" w:rsidR="00B94B83" w:rsidRPr="005E1347" w:rsidRDefault="00B94B83" w:rsidP="00B94B83">
      <w:pPr>
        <w:pStyle w:val="NoSpacing"/>
        <w:jc w:val="center"/>
        <w:rPr>
          <w:rFonts w:ascii="Century Gothic" w:hAnsi="Century Gothic"/>
          <w:sz w:val="36"/>
          <w:szCs w:val="36"/>
          <w:u w:val="thick" w:color="FF0000"/>
          <w:lang w:val="en-US"/>
        </w:rPr>
      </w:pPr>
      <w:r w:rsidRPr="005E1347">
        <w:rPr>
          <w:rFonts w:ascii="Century Gothic" w:hAnsi="Century Gothic"/>
          <w:sz w:val="36"/>
          <w:szCs w:val="36"/>
          <w:u w:val="thick" w:color="FF0000"/>
          <w:lang w:val="en-US"/>
        </w:rPr>
        <w:t xml:space="preserve">ASSOCIATION OF RUSSIAN BALLET &amp; THEATRE ARTS </w:t>
      </w:r>
    </w:p>
    <w:p w14:paraId="659E9E08" w14:textId="77777777" w:rsidR="00B94B83" w:rsidRPr="00761BA2" w:rsidRDefault="00B94B83" w:rsidP="00B94B83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  <w:r w:rsidRPr="00EC0812">
        <w:rPr>
          <w:rFonts w:ascii="Century Gothic" w:hAnsi="Century Gothic"/>
          <w:sz w:val="18"/>
          <w:szCs w:val="18"/>
          <w:lang w:val="en-US"/>
        </w:rPr>
        <w:t xml:space="preserve">(non-profit making </w:t>
      </w:r>
      <w:proofErr w:type="spellStart"/>
      <w:r w:rsidRPr="00EC0812">
        <w:rPr>
          <w:rFonts w:ascii="Century Gothic" w:hAnsi="Century Gothic"/>
          <w:sz w:val="18"/>
          <w:szCs w:val="18"/>
          <w:lang w:val="en-US"/>
        </w:rPr>
        <w:t>organisation</w:t>
      </w:r>
      <w:proofErr w:type="spellEnd"/>
      <w:r w:rsidRPr="00761BA2">
        <w:rPr>
          <w:rFonts w:ascii="Century Gothic" w:hAnsi="Century Gothic"/>
          <w:sz w:val="20"/>
          <w:szCs w:val="20"/>
          <w:lang w:val="en-US"/>
        </w:rPr>
        <w:t>)</w:t>
      </w:r>
    </w:p>
    <w:p w14:paraId="11217D50" w14:textId="77777777" w:rsidR="00B94B83" w:rsidRPr="00EC0812" w:rsidRDefault="00B94B83" w:rsidP="00B94B83">
      <w:pPr>
        <w:pStyle w:val="NoSpacing"/>
        <w:jc w:val="center"/>
        <w:rPr>
          <w:rFonts w:ascii="Century Gothic" w:hAnsi="Century Gothic" w:cs="Times"/>
          <w:lang w:val="en-US"/>
        </w:rPr>
      </w:pPr>
      <w:r w:rsidRPr="00EC0812">
        <w:rPr>
          <w:rFonts w:ascii="Century Gothic" w:hAnsi="Century Gothic"/>
          <w:lang w:val="en-US"/>
        </w:rPr>
        <w:t xml:space="preserve">Patrons: Mikhail </w:t>
      </w:r>
      <w:proofErr w:type="spellStart"/>
      <w:r w:rsidRPr="00EC0812">
        <w:rPr>
          <w:rFonts w:ascii="Century Gothic" w:hAnsi="Century Gothic"/>
          <w:lang w:val="en-US"/>
        </w:rPr>
        <w:t>Messerer</w:t>
      </w:r>
      <w:proofErr w:type="spellEnd"/>
      <w:r w:rsidRPr="00EC0812">
        <w:rPr>
          <w:rFonts w:ascii="Century Gothic" w:hAnsi="Century Gothic"/>
          <w:lang w:val="en-US"/>
        </w:rPr>
        <w:t xml:space="preserve">, Olga </w:t>
      </w:r>
      <w:proofErr w:type="spellStart"/>
      <w:r w:rsidRPr="00EC0812">
        <w:rPr>
          <w:rFonts w:ascii="Century Gothic" w:hAnsi="Century Gothic"/>
          <w:lang w:val="en-US"/>
        </w:rPr>
        <w:t>Sebadoch</w:t>
      </w:r>
      <w:proofErr w:type="spellEnd"/>
      <w:r w:rsidRPr="00EC0812">
        <w:rPr>
          <w:rFonts w:ascii="Century Gothic" w:hAnsi="Century Gothic"/>
          <w:lang w:val="en-US"/>
        </w:rPr>
        <w:t xml:space="preserve">, Svetlana </w:t>
      </w:r>
      <w:proofErr w:type="spellStart"/>
      <w:r w:rsidRPr="00EC0812">
        <w:rPr>
          <w:rFonts w:ascii="Century Gothic" w:hAnsi="Century Gothic"/>
          <w:lang w:val="en-US"/>
        </w:rPr>
        <w:t>Adyrkhaeva</w:t>
      </w:r>
      <w:proofErr w:type="spellEnd"/>
      <w:r w:rsidRPr="00EC0812">
        <w:rPr>
          <w:rFonts w:ascii="Century Gothic" w:hAnsi="Century Gothic"/>
          <w:lang w:val="en-US"/>
        </w:rPr>
        <w:t xml:space="preserve">, Elena </w:t>
      </w:r>
      <w:proofErr w:type="spellStart"/>
      <w:r w:rsidRPr="00EC0812">
        <w:rPr>
          <w:rFonts w:ascii="Century Gothic" w:hAnsi="Century Gothic"/>
          <w:lang w:val="en-US"/>
        </w:rPr>
        <w:t>Glurjidze</w:t>
      </w:r>
      <w:proofErr w:type="spellEnd"/>
    </w:p>
    <w:p w14:paraId="4CD128D3" w14:textId="77777777" w:rsidR="00B94B83" w:rsidRDefault="00B94B83" w:rsidP="00B94B83">
      <w:pPr>
        <w:spacing w:after="0"/>
        <w:ind w:left="1134" w:right="1134"/>
        <w:rPr>
          <w:rFonts w:ascii="Times New Roman" w:hAnsi="Times New Roman"/>
          <w:u w:val="single"/>
        </w:rPr>
      </w:pPr>
    </w:p>
    <w:p w14:paraId="0F17FA6D" w14:textId="6BAF5F13" w:rsidR="00B94B83" w:rsidRPr="00B832CB" w:rsidRDefault="00B94B83" w:rsidP="00B94B83">
      <w:pPr>
        <w:spacing w:after="0"/>
        <w:ind w:left="1134" w:right="1134"/>
        <w:jc w:val="center"/>
        <w:rPr>
          <w:rFonts w:ascii="Century Gothic" w:hAnsi="Century Gothic"/>
          <w:bCs/>
          <w:color w:val="FF0000"/>
          <w:sz w:val="40"/>
          <w:szCs w:val="40"/>
          <w:u w:val="single"/>
        </w:rPr>
      </w:pPr>
      <w:r>
        <w:rPr>
          <w:rFonts w:ascii="Century Gothic" w:hAnsi="Century Gothic"/>
          <w:bCs/>
          <w:color w:val="FF0000"/>
          <w:sz w:val="40"/>
          <w:szCs w:val="40"/>
          <w:u w:val="single"/>
        </w:rPr>
        <w:t xml:space="preserve">Interim </w:t>
      </w:r>
      <w:r w:rsidRPr="00844223">
        <w:rPr>
          <w:rFonts w:ascii="Century Gothic" w:hAnsi="Century Gothic"/>
          <w:bCs/>
          <w:color w:val="FF0000"/>
          <w:sz w:val="40"/>
          <w:szCs w:val="40"/>
          <w:u w:val="single"/>
        </w:rPr>
        <w:t xml:space="preserve">Membership </w:t>
      </w:r>
      <w:r>
        <w:rPr>
          <w:rFonts w:ascii="Century Gothic" w:hAnsi="Century Gothic"/>
          <w:bCs/>
          <w:color w:val="FF0000"/>
          <w:sz w:val="40"/>
          <w:szCs w:val="40"/>
          <w:u w:val="single"/>
        </w:rPr>
        <w:t>and Registration Form</w:t>
      </w:r>
    </w:p>
    <w:p w14:paraId="25EEDDEC" w14:textId="77777777" w:rsidR="00B94B83" w:rsidRDefault="00B94B83" w:rsidP="00B94B83">
      <w:pPr>
        <w:pStyle w:val="NoSpacing"/>
        <w:jc w:val="both"/>
        <w:rPr>
          <w:sz w:val="20"/>
          <w:szCs w:val="20"/>
        </w:rPr>
      </w:pPr>
    </w:p>
    <w:p w14:paraId="2E28D9B0" w14:textId="77777777" w:rsidR="00B94B83" w:rsidRDefault="00B94B83" w:rsidP="00B94B8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57C474A9" w14:textId="70340A81" w:rsidR="00B94B83" w:rsidRDefault="00B94B83" w:rsidP="00B94B83">
      <w:pPr>
        <w:pStyle w:val="NoSpacing"/>
        <w:jc w:val="both"/>
        <w:rPr>
          <w:rStyle w:val="Hyperlink"/>
          <w:rFonts w:ascii="Century Gothic" w:hAnsi="Century Gothic"/>
          <w:sz w:val="20"/>
          <w:szCs w:val="20"/>
        </w:rPr>
      </w:pPr>
      <w:r w:rsidRPr="00EC0812">
        <w:rPr>
          <w:rFonts w:ascii="Century Gothic" w:hAnsi="Century Gothic"/>
          <w:sz w:val="20"/>
          <w:szCs w:val="20"/>
        </w:rPr>
        <w:t xml:space="preserve">Please complete the form below and send to: </w:t>
      </w:r>
      <w:hyperlink r:id="rId6" w:history="1">
        <w:r w:rsidRPr="00EC0812">
          <w:rPr>
            <w:rStyle w:val="Hyperlink"/>
            <w:rFonts w:ascii="Century Gothic" w:hAnsi="Century Gothic"/>
            <w:sz w:val="20"/>
            <w:szCs w:val="20"/>
          </w:rPr>
          <w:t>ad.arbta@gmail.com</w:t>
        </w:r>
      </w:hyperlink>
    </w:p>
    <w:p w14:paraId="1783E157" w14:textId="77777777" w:rsidR="00B94B83" w:rsidRDefault="00B94B83" w:rsidP="00B94B83">
      <w:pPr>
        <w:pStyle w:val="NoSpacing"/>
        <w:jc w:val="both"/>
        <w:rPr>
          <w:rStyle w:val="Hyperlink"/>
          <w:rFonts w:ascii="Century Gothic" w:hAnsi="Century Gothic"/>
          <w:sz w:val="20"/>
          <w:szCs w:val="20"/>
        </w:rPr>
      </w:pPr>
    </w:p>
    <w:p w14:paraId="26BC4DA4" w14:textId="77777777" w:rsidR="00B94B83" w:rsidRPr="005207DC" w:rsidRDefault="00B94B83" w:rsidP="00B94B83">
      <w:pPr>
        <w:pStyle w:val="NoSpacing"/>
        <w:jc w:val="both"/>
        <w:rPr>
          <w:rFonts w:ascii="Century Gothic" w:hAnsi="Century Gothic"/>
          <w:color w:val="3B3838" w:themeColor="background2" w:themeShade="40"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738"/>
      </w:tblGrid>
      <w:tr w:rsidR="00B94B83" w14:paraId="6239C63B" w14:textId="44F0CC7E" w:rsidTr="00B94B83">
        <w:tc>
          <w:tcPr>
            <w:tcW w:w="8500" w:type="dxa"/>
            <w:gridSpan w:val="2"/>
          </w:tcPr>
          <w:p w14:paraId="20FB42AE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Insert a tick by the membership you are applying for</w:t>
            </w:r>
          </w:p>
        </w:tc>
        <w:tc>
          <w:tcPr>
            <w:tcW w:w="738" w:type="dxa"/>
          </w:tcPr>
          <w:p w14:paraId="64E1E7DF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94B83" w14:paraId="64F6AE0A" w14:textId="498937A5" w:rsidTr="00B94B83">
        <w:tc>
          <w:tcPr>
            <w:tcW w:w="7650" w:type="dxa"/>
          </w:tcPr>
          <w:p w14:paraId="5D76A80A" w14:textId="722A5D83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C0812">
              <w:rPr>
                <w:rFonts w:ascii="Century Gothic" w:hAnsi="Century Gothic"/>
                <w:b/>
                <w:sz w:val="20"/>
                <w:szCs w:val="20"/>
              </w:rPr>
              <w:t>Full Membership: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C0812">
              <w:rPr>
                <w:rFonts w:ascii="Century Gothic" w:hAnsi="Century Gothic"/>
                <w:sz w:val="20"/>
                <w:szCs w:val="20"/>
              </w:rPr>
              <w:t>(Associate/Affiliated/Fellow)</w:t>
            </w:r>
            <w:r>
              <w:rPr>
                <w:rFonts w:ascii="Century Gothic" w:hAnsi="Century Gothic"/>
                <w:sz w:val="20"/>
                <w:szCs w:val="20"/>
              </w:rPr>
              <w:t>- Interim Years Only</w:t>
            </w:r>
          </w:p>
        </w:tc>
        <w:tc>
          <w:tcPr>
            <w:tcW w:w="850" w:type="dxa"/>
          </w:tcPr>
          <w:p w14:paraId="2C1962F9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£85</w:t>
            </w:r>
          </w:p>
        </w:tc>
        <w:tc>
          <w:tcPr>
            <w:tcW w:w="738" w:type="dxa"/>
          </w:tcPr>
          <w:p w14:paraId="3028826B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94B83" w14:paraId="1F7564DD" w14:textId="1D2015AB" w:rsidTr="00B94B83">
        <w:tc>
          <w:tcPr>
            <w:tcW w:w="7650" w:type="dxa"/>
          </w:tcPr>
          <w:p w14:paraId="667FAFB0" w14:textId="09459FB4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C0812">
              <w:rPr>
                <w:rFonts w:ascii="Century Gothic" w:hAnsi="Century Gothic"/>
                <w:b/>
                <w:sz w:val="20"/>
                <w:szCs w:val="20"/>
              </w:rPr>
              <w:t>Full Membership: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C0812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EC0812">
              <w:rPr>
                <w:rFonts w:ascii="Century Gothic" w:hAnsi="Century Gothic"/>
                <w:sz w:val="20"/>
                <w:szCs w:val="20"/>
              </w:rPr>
              <w:t>or those in full time education)</w:t>
            </w:r>
            <w:r>
              <w:rPr>
                <w:rFonts w:ascii="Century Gothic" w:hAnsi="Century Gothic"/>
                <w:sz w:val="20"/>
                <w:szCs w:val="20"/>
              </w:rPr>
              <w:t>- Interim Years Only</w:t>
            </w:r>
          </w:p>
        </w:tc>
        <w:tc>
          <w:tcPr>
            <w:tcW w:w="850" w:type="dxa"/>
          </w:tcPr>
          <w:p w14:paraId="4B83EF05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£40</w:t>
            </w:r>
          </w:p>
        </w:tc>
        <w:tc>
          <w:tcPr>
            <w:tcW w:w="738" w:type="dxa"/>
          </w:tcPr>
          <w:p w14:paraId="72EC0FF1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94B83" w14:paraId="47D305DE" w14:textId="652C940C" w:rsidTr="00B94B83">
        <w:tc>
          <w:tcPr>
            <w:tcW w:w="7650" w:type="dxa"/>
          </w:tcPr>
          <w:p w14:paraId="75AB4826" w14:textId="04F41BC4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C0812">
              <w:rPr>
                <w:rFonts w:ascii="Century Gothic" w:hAnsi="Century Gothic"/>
                <w:b/>
                <w:sz w:val="20"/>
                <w:szCs w:val="20"/>
              </w:rPr>
              <w:t>ARBTA Student Membership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94B83">
              <w:rPr>
                <w:rFonts w:ascii="Century Gothic" w:hAnsi="Century Gothic"/>
                <w:bCs/>
                <w:sz w:val="20"/>
                <w:szCs w:val="20"/>
              </w:rPr>
              <w:t>– Interim Years Only</w:t>
            </w:r>
          </w:p>
        </w:tc>
        <w:tc>
          <w:tcPr>
            <w:tcW w:w="850" w:type="dxa"/>
          </w:tcPr>
          <w:p w14:paraId="46FBE027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£25</w:t>
            </w:r>
          </w:p>
        </w:tc>
        <w:tc>
          <w:tcPr>
            <w:tcW w:w="738" w:type="dxa"/>
          </w:tcPr>
          <w:p w14:paraId="7A38882B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94B83" w14:paraId="7CB964CA" w14:textId="65CCC478" w:rsidTr="00B94B83">
        <w:tc>
          <w:tcPr>
            <w:tcW w:w="7650" w:type="dxa"/>
          </w:tcPr>
          <w:p w14:paraId="0594FD5A" w14:textId="7E3390D6" w:rsidR="00B94B83" w:rsidRPr="00684415" w:rsidRDefault="00B94B83" w:rsidP="005E0B4A">
            <w:pPr>
              <w:pStyle w:val="NoSpacing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*Early Bird Membership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(If paid before 1</w:t>
            </w:r>
            <w:r w:rsidR="009F0975">
              <w:rPr>
                <w:rFonts w:ascii="Century Gothic" w:hAnsi="Century Gothic"/>
                <w:bCs/>
                <w:sz w:val="20"/>
                <w:szCs w:val="20"/>
              </w:rPr>
              <w:t>st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January) – Interim years Only</w:t>
            </w:r>
          </w:p>
        </w:tc>
        <w:tc>
          <w:tcPr>
            <w:tcW w:w="850" w:type="dxa"/>
          </w:tcPr>
          <w:p w14:paraId="3FC82828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£75</w:t>
            </w:r>
          </w:p>
        </w:tc>
        <w:tc>
          <w:tcPr>
            <w:tcW w:w="738" w:type="dxa"/>
          </w:tcPr>
          <w:p w14:paraId="7B9A0A54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94B83" w14:paraId="3DFCB15D" w14:textId="5F8B3771" w:rsidTr="00B94B83">
        <w:tc>
          <w:tcPr>
            <w:tcW w:w="7650" w:type="dxa"/>
          </w:tcPr>
          <w:p w14:paraId="6F5C868D" w14:textId="0D9570E1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C0812">
              <w:rPr>
                <w:rFonts w:ascii="Century Gothic" w:hAnsi="Century Gothic"/>
                <w:b/>
                <w:sz w:val="20"/>
                <w:szCs w:val="20"/>
              </w:rPr>
              <w:t>Retainer Membership</w:t>
            </w:r>
          </w:p>
        </w:tc>
        <w:tc>
          <w:tcPr>
            <w:tcW w:w="850" w:type="dxa"/>
          </w:tcPr>
          <w:p w14:paraId="4BA2C216" w14:textId="7DE54030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£10</w:t>
            </w:r>
          </w:p>
        </w:tc>
        <w:tc>
          <w:tcPr>
            <w:tcW w:w="738" w:type="dxa"/>
          </w:tcPr>
          <w:p w14:paraId="7ADADEDC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94B83" w14:paraId="254B1236" w14:textId="39A4A4F2" w:rsidTr="00B94B83">
        <w:tc>
          <w:tcPr>
            <w:tcW w:w="7650" w:type="dxa"/>
          </w:tcPr>
          <w:p w14:paraId="222D21CA" w14:textId="136E233B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Friends of ARBTA Membership</w:t>
            </w:r>
          </w:p>
        </w:tc>
        <w:tc>
          <w:tcPr>
            <w:tcW w:w="850" w:type="dxa"/>
          </w:tcPr>
          <w:p w14:paraId="38761687" w14:textId="0184800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£10</w:t>
            </w:r>
          </w:p>
        </w:tc>
        <w:tc>
          <w:tcPr>
            <w:tcW w:w="738" w:type="dxa"/>
          </w:tcPr>
          <w:p w14:paraId="7C5897AD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8C701CC" w14:textId="059CE606" w:rsidR="00B94B83" w:rsidRDefault="00B94B83" w:rsidP="00B94B8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6F3131D8" w14:textId="77777777" w:rsidR="00B94B83" w:rsidRDefault="00B94B83" w:rsidP="00B94B8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7736FBFD" w14:textId="77777777" w:rsidR="00B94B83" w:rsidRDefault="00B94B83" w:rsidP="00B94B8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75"/>
        <w:gridCol w:w="1711"/>
        <w:gridCol w:w="3657"/>
      </w:tblGrid>
      <w:tr w:rsidR="00B94B83" w14:paraId="17D078B3" w14:textId="77777777" w:rsidTr="005E0B4A">
        <w:tc>
          <w:tcPr>
            <w:tcW w:w="1413" w:type="dxa"/>
            <w:shd w:val="clear" w:color="auto" w:fill="D9D9D9" w:themeFill="background1" w:themeFillShade="D9"/>
          </w:tcPr>
          <w:p w14:paraId="1C5BBC67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  <w:p w14:paraId="0657872D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5" w:type="dxa"/>
          </w:tcPr>
          <w:p w14:paraId="549B44A0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53AE32C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6E96EF6" w14:textId="6211F041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2452B440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Membership</w:t>
            </w:r>
          </w:p>
          <w:p w14:paraId="13D9CFC6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</w:t>
            </w:r>
          </w:p>
        </w:tc>
        <w:tc>
          <w:tcPr>
            <w:tcW w:w="3657" w:type="dxa"/>
          </w:tcPr>
          <w:p w14:paraId="26048E36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B83" w14:paraId="4056DE49" w14:textId="77777777" w:rsidTr="005E0B4A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33B31EA7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3675" w:type="dxa"/>
            <w:vMerge w:val="restart"/>
          </w:tcPr>
          <w:p w14:paraId="38DBC499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9ABCC46" w14:textId="63A48052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4EC890F1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</w:t>
            </w:r>
          </w:p>
          <w:p w14:paraId="2B8CD680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</w:t>
            </w:r>
          </w:p>
          <w:p w14:paraId="7F6D3C99" w14:textId="1F2A0EF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CBAABA0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B83" w14:paraId="14EA257F" w14:textId="77777777" w:rsidTr="005E0B4A">
        <w:tc>
          <w:tcPr>
            <w:tcW w:w="1413" w:type="dxa"/>
            <w:vMerge/>
            <w:shd w:val="clear" w:color="auto" w:fill="D9D9D9" w:themeFill="background1" w:themeFillShade="D9"/>
          </w:tcPr>
          <w:p w14:paraId="5F9A6318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14:paraId="40D881FC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088816EF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 Number</w:t>
            </w:r>
          </w:p>
          <w:p w14:paraId="4CFF7A76" w14:textId="550DABE3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14:paraId="0009D983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4B83" w14:paraId="663CB9A2" w14:textId="77777777" w:rsidTr="005E0B4A">
        <w:tc>
          <w:tcPr>
            <w:tcW w:w="1413" w:type="dxa"/>
            <w:shd w:val="clear" w:color="auto" w:fill="D9D9D9" w:themeFill="background1" w:themeFillShade="D9"/>
          </w:tcPr>
          <w:p w14:paraId="75AD47BC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  <w:p w14:paraId="13A5F38D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3675" w:type="dxa"/>
          </w:tcPr>
          <w:p w14:paraId="607D1A0C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43E07BB9" w14:textId="7777777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School</w:t>
            </w:r>
          </w:p>
          <w:p w14:paraId="3A5D368C" w14:textId="67E47EC7" w:rsidR="00B94B83" w:rsidRDefault="00B94B83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50259D3" w14:textId="77777777" w:rsidR="00B94B83" w:rsidRDefault="00B94B83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AA6EB7" w14:textId="77777777" w:rsidR="00B94B83" w:rsidRDefault="00B94B83" w:rsidP="00B94B8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038CC250" w14:textId="77777777" w:rsidR="00B94B83" w:rsidRDefault="00B94B83" w:rsidP="00B94B8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34EDB282" w14:textId="77777777" w:rsidR="00780306" w:rsidRPr="004E12EF" w:rsidRDefault="00780306" w:rsidP="00780306">
      <w:pPr>
        <w:pStyle w:val="NoSpacing"/>
        <w:rPr>
          <w:rFonts w:ascii="Century Gothic" w:hAnsi="Century Gothic"/>
          <w:sz w:val="20"/>
          <w:szCs w:val="20"/>
        </w:rPr>
      </w:pPr>
      <w:r w:rsidRPr="004E12EF">
        <w:rPr>
          <w:rFonts w:ascii="Century Gothic" w:hAnsi="Century Gothic"/>
          <w:sz w:val="20"/>
          <w:szCs w:val="20"/>
        </w:rPr>
        <w:t>I wish to renew my 2023 Membership and have made an online payment of £................. to ARBTA.</w:t>
      </w:r>
    </w:p>
    <w:p w14:paraId="1DE602D0" w14:textId="77777777" w:rsidR="00780306" w:rsidRPr="004E12EF" w:rsidRDefault="00780306" w:rsidP="00780306">
      <w:pPr>
        <w:pStyle w:val="NoSpacing"/>
        <w:rPr>
          <w:rFonts w:ascii="Century Gothic" w:hAnsi="Century Gothic"/>
          <w:sz w:val="20"/>
          <w:szCs w:val="20"/>
        </w:rPr>
      </w:pPr>
      <w:r w:rsidRPr="004E12EF">
        <w:rPr>
          <w:rFonts w:ascii="Century Gothic" w:hAnsi="Century Gothic"/>
          <w:sz w:val="20"/>
          <w:szCs w:val="20"/>
        </w:rPr>
        <w:t>Bank Details: Association of Russian Ballet and Theatre Arts Ltd</w:t>
      </w:r>
    </w:p>
    <w:p w14:paraId="1C06BA62" w14:textId="77777777" w:rsidR="00780306" w:rsidRPr="004E12EF" w:rsidRDefault="00780306" w:rsidP="00780306">
      <w:pPr>
        <w:pStyle w:val="NoSpacing"/>
        <w:rPr>
          <w:rFonts w:ascii="Century Gothic" w:hAnsi="Century Gothic"/>
          <w:sz w:val="20"/>
          <w:szCs w:val="20"/>
        </w:rPr>
      </w:pPr>
      <w:r w:rsidRPr="004E12EF">
        <w:rPr>
          <w:rFonts w:ascii="Century Gothic" w:hAnsi="Century Gothic"/>
          <w:sz w:val="20"/>
          <w:szCs w:val="20"/>
        </w:rPr>
        <w:t>Sort Code: 60-83-71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E12EF">
        <w:rPr>
          <w:rFonts w:ascii="Century Gothic" w:hAnsi="Century Gothic"/>
          <w:sz w:val="20"/>
          <w:szCs w:val="20"/>
        </w:rPr>
        <w:t xml:space="preserve">Account No: 10644254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E12EF">
        <w:rPr>
          <w:rFonts w:ascii="Century Gothic" w:hAnsi="Century Gothic"/>
          <w:sz w:val="20"/>
          <w:szCs w:val="20"/>
        </w:rPr>
        <w:t>IBAN – GB41SRLG60837110644254           BIC – SRLGGB2L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E12EF">
        <w:rPr>
          <w:rFonts w:ascii="Century Gothic" w:hAnsi="Century Gothic"/>
          <w:sz w:val="20"/>
          <w:szCs w:val="20"/>
        </w:rPr>
        <w:t>(Name and membership as reference)</w:t>
      </w:r>
    </w:p>
    <w:p w14:paraId="62B23FE3" w14:textId="77777777" w:rsidR="00B94B83" w:rsidRPr="00EC0812" w:rsidRDefault="00B94B83" w:rsidP="00B94B83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6B49E09F" w14:textId="77777777" w:rsidR="00B94B83" w:rsidRPr="00EC0812" w:rsidRDefault="00B94B83" w:rsidP="00B94B83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EC0812">
        <w:rPr>
          <w:rFonts w:ascii="Century Gothic" w:hAnsi="Century Gothic"/>
          <w:sz w:val="20"/>
          <w:szCs w:val="20"/>
        </w:rPr>
        <w:t>I agree to abide by the Rules &amp; Regulations of the Association.</w:t>
      </w:r>
    </w:p>
    <w:p w14:paraId="0C3B28F4" w14:textId="77777777" w:rsidR="00B94B83" w:rsidRPr="00EC0812" w:rsidRDefault="00B94B83" w:rsidP="00B94B83">
      <w:pPr>
        <w:pStyle w:val="NoSpacing"/>
        <w:rPr>
          <w:rFonts w:ascii="Century Gothic" w:hAnsi="Century Gothic"/>
          <w:sz w:val="24"/>
          <w:szCs w:val="24"/>
        </w:rPr>
      </w:pPr>
    </w:p>
    <w:p w14:paraId="549ECF6A" w14:textId="77777777" w:rsidR="00B94B83" w:rsidRPr="00EC0812" w:rsidRDefault="00B94B83" w:rsidP="00B94B83">
      <w:pPr>
        <w:pStyle w:val="NoSpacing"/>
        <w:rPr>
          <w:rFonts w:ascii="Century Gothic" w:hAnsi="Century Gothic"/>
        </w:rPr>
      </w:pPr>
      <w:r w:rsidRPr="00EC0812">
        <w:rPr>
          <w:rFonts w:ascii="Century Gothic" w:hAnsi="Century Gothic"/>
        </w:rPr>
        <w:t>Signed.........................................................</w:t>
      </w:r>
      <w:r w:rsidRPr="00EC0812">
        <w:rPr>
          <w:rFonts w:ascii="Century Gothic" w:hAnsi="Century Gothic"/>
        </w:rPr>
        <w:tab/>
        <w:t xml:space="preserve"> </w:t>
      </w:r>
      <w:r w:rsidRPr="00EC0812">
        <w:rPr>
          <w:rFonts w:ascii="Century Gothic" w:hAnsi="Century Gothic"/>
        </w:rPr>
        <w:tab/>
        <w:t>Date..........................................</w:t>
      </w:r>
    </w:p>
    <w:p w14:paraId="6B87E6E1" w14:textId="77777777" w:rsidR="00B94B83" w:rsidRDefault="00B94B83" w:rsidP="00B94B83"/>
    <w:p w14:paraId="4C57F8BE" w14:textId="77777777" w:rsidR="00F94974" w:rsidRDefault="00F94974"/>
    <w:sectPr w:rsidR="00F94974" w:rsidSect="00844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8F6"/>
    <w:multiLevelType w:val="hybridMultilevel"/>
    <w:tmpl w:val="C276CF12"/>
    <w:lvl w:ilvl="0" w:tplc="68D4E53A">
      <w:start w:val="1"/>
      <w:numFmt w:val="lowerLetter"/>
      <w:lvlText w:val="%1."/>
      <w:lvlJc w:val="left"/>
      <w:pPr>
        <w:ind w:left="145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7A13516"/>
    <w:multiLevelType w:val="hybridMultilevel"/>
    <w:tmpl w:val="201A1114"/>
    <w:lvl w:ilvl="0" w:tplc="04090019">
      <w:start w:val="1"/>
      <w:numFmt w:val="lowerLetter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3414225A"/>
    <w:multiLevelType w:val="hybridMultilevel"/>
    <w:tmpl w:val="83F4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62722">
    <w:abstractNumId w:val="2"/>
  </w:num>
  <w:num w:numId="2" w16cid:durableId="329258566">
    <w:abstractNumId w:val="1"/>
  </w:num>
  <w:num w:numId="3" w16cid:durableId="854423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83"/>
    <w:rsid w:val="00780306"/>
    <w:rsid w:val="009F0975"/>
    <w:rsid w:val="00B94B83"/>
    <w:rsid w:val="00BC29C6"/>
    <w:rsid w:val="00D12E41"/>
    <w:rsid w:val="00F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AF1E"/>
  <w15:chartTrackingRefBased/>
  <w15:docId w15:val="{3B930BA4-25A3-4A3E-BBBC-E054832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8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94B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.arb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4</cp:revision>
  <dcterms:created xsi:type="dcterms:W3CDTF">2022-12-07T14:20:00Z</dcterms:created>
  <dcterms:modified xsi:type="dcterms:W3CDTF">2023-10-27T17:29:00Z</dcterms:modified>
</cp:coreProperties>
</file>